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280914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:rsidR="00A36FFC" w:rsidRPr="00C374FB" w:rsidRDefault="00A36FFC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p w:rsid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0A53C7">
        <w:rPr>
          <w:sz w:val="28"/>
          <w:szCs w:val="28"/>
        </w:rPr>
        <w:t>4900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 w:rsidR="000A53C7">
        <w:rPr>
          <w:sz w:val="28"/>
          <w:szCs w:val="28"/>
        </w:rPr>
        <w:t xml:space="preserve">кадастровый номер: 74:10:0000000:122,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 w:rsidR="001B2CFA">
        <w:rPr>
          <w:bCs/>
          <w:sz w:val="28"/>
          <w:szCs w:val="28"/>
        </w:rPr>
        <w:t xml:space="preserve">для </w:t>
      </w:r>
      <w:r w:rsidR="000A53C7">
        <w:rPr>
          <w:bCs/>
          <w:sz w:val="28"/>
          <w:szCs w:val="28"/>
        </w:rPr>
        <w:t>ведения личного подсобного хозяйства</w:t>
      </w:r>
      <w:r w:rsidR="007E4D0A"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="00CF2A82" w:rsidRPr="00B44D4D">
        <w:rPr>
          <w:sz w:val="28"/>
          <w:szCs w:val="28"/>
        </w:rPr>
        <w:t>Челябинская о</w:t>
      </w:r>
      <w:r w:rsidR="00AA3462">
        <w:rPr>
          <w:sz w:val="28"/>
          <w:szCs w:val="28"/>
        </w:rPr>
        <w:t xml:space="preserve">бласть, </w:t>
      </w:r>
      <w:proofErr w:type="gramStart"/>
      <w:r w:rsidR="00AA3462">
        <w:rPr>
          <w:sz w:val="28"/>
          <w:szCs w:val="28"/>
        </w:rPr>
        <w:t>Катав-Ивановский</w:t>
      </w:r>
      <w:proofErr w:type="gramEnd"/>
      <w:r w:rsidR="00AA3462">
        <w:rPr>
          <w:sz w:val="28"/>
          <w:szCs w:val="28"/>
        </w:rPr>
        <w:t xml:space="preserve"> район, </w:t>
      </w:r>
      <w:proofErr w:type="spellStart"/>
      <w:r w:rsidR="000A53C7">
        <w:rPr>
          <w:sz w:val="28"/>
          <w:szCs w:val="28"/>
        </w:rPr>
        <w:t>Тюлюкское</w:t>
      </w:r>
      <w:proofErr w:type="spellEnd"/>
      <w:r w:rsidR="00AA3462">
        <w:rPr>
          <w:sz w:val="28"/>
          <w:szCs w:val="28"/>
        </w:rPr>
        <w:t xml:space="preserve"> </w:t>
      </w:r>
      <w:r w:rsidR="007D31C6">
        <w:rPr>
          <w:sz w:val="28"/>
          <w:szCs w:val="28"/>
        </w:rPr>
        <w:t xml:space="preserve">сельское поселение, </w:t>
      </w:r>
      <w:r w:rsidR="000A53C7">
        <w:rPr>
          <w:sz w:val="28"/>
          <w:szCs w:val="28"/>
        </w:rPr>
        <w:t>поселок Александровка, улица Большая, дом 11</w:t>
      </w:r>
      <w:r w:rsidR="0046019C">
        <w:rPr>
          <w:sz w:val="28"/>
          <w:szCs w:val="28"/>
        </w:rPr>
        <w:t>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>заключения договора купли-продажи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0A53C7">
        <w:rPr>
          <w:sz w:val="28"/>
          <w:szCs w:val="28"/>
        </w:rPr>
        <w:t>03.02.2026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E87042">
        <w:rPr>
          <w:sz w:val="28"/>
          <w:szCs w:val="28"/>
        </w:rPr>
        <w:t>04</w:t>
      </w:r>
      <w:bookmarkStart w:id="0" w:name="_GoBack"/>
      <w:bookmarkEnd w:id="0"/>
      <w:r w:rsidR="000A53C7">
        <w:rPr>
          <w:sz w:val="28"/>
          <w:szCs w:val="28"/>
        </w:rPr>
        <w:t>.03</w:t>
      </w:r>
      <w:r w:rsidR="000C038E">
        <w:rPr>
          <w:sz w:val="28"/>
          <w:szCs w:val="28"/>
        </w:rPr>
        <w:t>.</w:t>
      </w:r>
      <w:r w:rsidR="00AC57B5">
        <w:rPr>
          <w:sz w:val="28"/>
          <w:szCs w:val="28"/>
        </w:rPr>
        <w:t>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6571D"/>
    <w:rsid w:val="00681488"/>
    <w:rsid w:val="00693E8A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33E60"/>
    <w:rsid w:val="008345E6"/>
    <w:rsid w:val="00836F76"/>
    <w:rsid w:val="00844B9A"/>
    <w:rsid w:val="0085095C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D6F39-DC91-4B77-B774-1DDA1D56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2026-02-02T04:43:00Z</cp:lastPrinted>
  <dcterms:created xsi:type="dcterms:W3CDTF">2026-02-02T04:43:00Z</dcterms:created>
  <dcterms:modified xsi:type="dcterms:W3CDTF">2026-02-02T05:00:00Z</dcterms:modified>
</cp:coreProperties>
</file>